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0AAA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Lucida Grande" w:hAnsi="Lucida Grande" w:cs="Lucida Grande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14:paraId="5AC00EEC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ежегодной Всероссийской добровольческой акции </w:t>
      </w:r>
      <w:r w:rsidRPr="00DD55B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Семейные фотохроники Великой Отечественной войны</w:t>
      </w:r>
      <w:r w:rsidRPr="00DD55B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в 2025 году</w:t>
      </w:r>
    </w:p>
    <w:p w14:paraId="1509548B" w14:textId="77777777" w:rsidR="00DD55BE" w:rsidRP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D260D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</w:p>
    <w:p w14:paraId="07A97421" w14:textId="082A1E29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Всероссийская добровольческая акция </w:t>
      </w:r>
      <w:r w:rsidRPr="00DD55B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Семейные фотохроники Великой Отечественной войны</w:t>
      </w:r>
      <w:r w:rsidRPr="00DD55B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DD55B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F87FBD">
        <w:rPr>
          <w:rFonts w:ascii="Times New Roman" w:hAnsi="Times New Roman" w:cs="Times New Roman"/>
          <w:sz w:val="24"/>
          <w:szCs w:val="24"/>
        </w:rPr>
        <w:softHyphen/>
        <w:t>–</w:t>
      </w:r>
      <w:r>
        <w:rPr>
          <w:rFonts w:ascii="Times New Roman" w:hAnsi="Times New Roman" w:cs="Times New Roman"/>
          <w:sz w:val="24"/>
          <w:szCs w:val="24"/>
        </w:rPr>
        <w:t xml:space="preserve"> акция) в 2025 году посвящается 80-летию Великой Победы в Великой Отечественной войне, Парада Победы на Красной площади, победы Красной Армии над милитаристской Японией и окончания Второй Мировой войны.</w:t>
      </w:r>
    </w:p>
    <w:p w14:paraId="0AD8BA55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Акция проводится при поддержке </w:t>
      </w:r>
      <w:r>
        <w:rPr>
          <w:rFonts w:ascii="Times New Roman" w:hAnsi="Times New Roman" w:cs="Times New Roman"/>
          <w:sz w:val="24"/>
          <w:szCs w:val="24"/>
        </w:rPr>
        <w:t>органов исполнительной власти субъектов Российской Федерации, региональных общественных палат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советов ветеранов. </w:t>
      </w:r>
    </w:p>
    <w:p w14:paraId="37710607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Организаторы проведения акции:</w:t>
      </w:r>
      <w:r>
        <w:rPr>
          <w:rFonts w:ascii="Times New Roman" w:hAnsi="Times New Roman" w:cs="Times New Roman"/>
          <w:sz w:val="24"/>
          <w:szCs w:val="24"/>
        </w:rPr>
        <w:t xml:space="preserve"> Межрегиональная благотворительная общественная организация </w:t>
      </w:r>
      <w:r w:rsidRPr="00DD55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Социальная сеть добровольческих инициатив </w:t>
      </w:r>
      <w:r w:rsidRPr="00DD55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СоСеДИ</w:t>
      </w:r>
      <w:proofErr w:type="spellEnd"/>
      <w:r w:rsidRPr="00DD55B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Комиссия Общественной палаты РФ по демографии, защите семьи, детей и традиционных семейных ценностей, </w:t>
      </w:r>
      <w:r>
        <w:rPr>
          <w:rFonts w:ascii="Times New Roman" w:hAnsi="Times New Roman" w:cs="Times New Roman"/>
          <w:sz w:val="24"/>
          <w:szCs w:val="24"/>
          <w:highlight w:val="white"/>
        </w:rPr>
        <w:t>Российский государственный архив кинофотодокументов.</w:t>
      </w:r>
    </w:p>
    <w:p w14:paraId="06010866" w14:textId="77777777" w:rsidR="00DD55BE" w:rsidRPr="00DD55BE" w:rsidRDefault="00DD55BE" w:rsidP="00DD55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70ABD9F7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и основные задачи 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D5B951" w14:textId="30CBD866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</w:rPr>
        <w:t>Цель акции – сохран</w:t>
      </w:r>
      <w:r w:rsidR="007A34A8">
        <w:rPr>
          <w:rFonts w:ascii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народн</w:t>
      </w:r>
      <w:r w:rsidR="007A34A8">
        <w:rPr>
          <w:rFonts w:ascii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памят</w:t>
      </w:r>
      <w:r w:rsidR="007A34A8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z w:val="24"/>
          <w:szCs w:val="24"/>
        </w:rPr>
        <w:t>о важнейших событиях военной истории России, их участниках и современниках.</w:t>
      </w:r>
    </w:p>
    <w:p w14:paraId="21331126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задачи: </w:t>
      </w:r>
    </w:p>
    <w:p w14:paraId="3F25A58A" w14:textId="45A24A60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вовлеч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hAnsi="Times New Roman" w:cs="Times New Roman"/>
          <w:color w:val="000000"/>
          <w:sz w:val="24"/>
          <w:szCs w:val="24"/>
        </w:rPr>
        <w:t>ся молодеж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педагогов, сотрудников организаций, ветеранов, семей в добровольческую деятельность по сбору фотодокументов через конкурсы проекта;</w:t>
      </w:r>
    </w:p>
    <w:p w14:paraId="224C6498" w14:textId="64B9C4B4" w:rsidR="00DD55BE" w:rsidRDefault="00DD55BE" w:rsidP="00DD55BE">
      <w:pPr>
        <w:tabs>
          <w:tab w:val="left" w:pos="567"/>
          <w:tab w:val="left" w:pos="7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объедин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активистов и энтузиастов, 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 xml:space="preserve">которые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реализую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проекты по сохранению и популяризации фотодокументов военного времени, в том числе через интернет-ресурсы и другие мероприятия проекта, в том числе в новых регионах;</w:t>
      </w:r>
    </w:p>
    <w:p w14:paraId="67BBDD4E" w14:textId="5B18C211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созданн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 w:cs="Times New Roman"/>
          <w:color w:val="000000"/>
          <w:sz w:val="24"/>
          <w:szCs w:val="24"/>
        </w:rPr>
        <w:t>архив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, чтобы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патриотическому воспитанию детей и молодежи, продви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гать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духовны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ценност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укрепл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связи поколений и межнациональн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сплоченност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фотовыставк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школы юного экскурсовода и други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проекта);</w:t>
      </w:r>
    </w:p>
    <w:p w14:paraId="2D25DB1E" w14:textId="1D4AB2AA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общедоступн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архив семейных фотодокументов военного времени 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переда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обновленн</w:t>
      </w:r>
      <w:r w:rsidR="00317F69"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архив на вечное хранение в Российский государственный архив кинофотодокументов (РГАКФД).</w:t>
      </w:r>
    </w:p>
    <w:p w14:paraId="2053E950" w14:textId="77777777" w:rsidR="00DD55BE" w:rsidRPr="00DD55BE" w:rsidRDefault="00DD55BE" w:rsidP="00DD55B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2A6C9E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Конкурсы в рамках акции.</w:t>
      </w:r>
    </w:p>
    <w:p w14:paraId="4C95B8F9" w14:textId="77777777" w:rsidR="00DD55BE" w:rsidRPr="00DD55BE" w:rsidRDefault="00DD55BE" w:rsidP="00DD55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DD55BE">
        <w:rPr>
          <w:rFonts w:ascii="Times New Roman" w:hAnsi="Times New Roman" w:cs="Times New Roman"/>
          <w:sz w:val="24"/>
          <w:szCs w:val="24"/>
          <w:highlight w:val="white"/>
        </w:rPr>
        <w:t>3.1.</w:t>
      </w:r>
      <w:r w:rsidRPr="00DD55B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Всероссийский конкурс </w:t>
      </w:r>
      <w:r w:rsidRPr="00DD55B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Семейные фотохроники Великой Отечественной войны</w:t>
      </w:r>
      <w:r w:rsidRPr="00DD55B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на лучший электронный архив </w:t>
      </w:r>
      <w:r>
        <w:rPr>
          <w:rFonts w:ascii="Times New Roman" w:hAnsi="Times New Roman" w:cs="Times New Roman"/>
          <w:sz w:val="24"/>
          <w:szCs w:val="24"/>
          <w:highlight w:val="white"/>
        </w:rPr>
        <w:t>семейных фотографий второй мировой войны, а также иных знаменательных событий в жизни страны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(номинация </w:t>
      </w:r>
      <w:r>
        <w:rPr>
          <w:rFonts w:ascii="Segoe UI Symbol" w:hAnsi="Segoe UI Symbol" w:cs="Segoe UI Symbol"/>
          <w:b/>
          <w:bCs/>
          <w:sz w:val="24"/>
          <w:szCs w:val="24"/>
          <w:highlight w:val="white"/>
        </w:rPr>
        <w:t>№</w:t>
      </w:r>
      <w:r w:rsidRPr="00DD55B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1)</w:t>
      </w:r>
      <w:r w:rsidRPr="00DD55BE">
        <w:rPr>
          <w:rFonts w:ascii="Times New Roman" w:hAnsi="Times New Roman" w:cs="Times New Roman"/>
          <w:sz w:val="24"/>
          <w:szCs w:val="24"/>
          <w:highlight w:val="white"/>
        </w:rPr>
        <w:t>:</w:t>
      </w:r>
    </w:p>
    <w:p w14:paraId="26E5FE8D" w14:textId="77777777" w:rsidR="00DD55BE" w:rsidRDefault="00DD55BE" w:rsidP="00DD55BE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highlight w:val="white"/>
        </w:rPr>
      </w:pPr>
      <w:r w:rsidRPr="00DD55BE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>
        <w:rPr>
          <w:rFonts w:ascii="Times New Roman" w:hAnsi="Times New Roman" w:cs="Times New Roman"/>
          <w:sz w:val="24"/>
          <w:szCs w:val="24"/>
          <w:highlight w:val="white"/>
        </w:rPr>
        <w:t>региона;</w:t>
      </w:r>
    </w:p>
    <w:p w14:paraId="606335BF" w14:textId="77777777" w:rsidR="00DD55BE" w:rsidRDefault="00DD55BE" w:rsidP="00DD55BE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района, города, поселка;</w:t>
      </w:r>
    </w:p>
    <w:p w14:paraId="5911C803" w14:textId="77777777" w:rsidR="00DD55BE" w:rsidRDefault="00DD55BE" w:rsidP="00DD55B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организации, учреждения, предприятия. </w:t>
      </w:r>
    </w:p>
    <w:p w14:paraId="1A32FCF3" w14:textId="77777777" w:rsidR="00DD55BE" w:rsidRDefault="00DD55BE" w:rsidP="00DD55BE">
      <w:p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данном конкурсе оцениваются количество фотографий и иных документов (писем, дневников, свидетельств), размещенных на сайте </w:t>
      </w:r>
      <w:hyperlink r:id="rId5" w:history="1"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fotohroniki</w:t>
        </w:r>
        <w:proofErr w:type="spellEnd"/>
      </w:hyperlink>
      <w:hyperlink r:id="rId6" w:history="1">
        <w:r w:rsidRPr="00DD55BE"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.</w:t>
        </w:r>
      </w:hyperlink>
      <w:hyperlink r:id="rId7" w:history="1"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highlight w:val="whit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их качество, комментарии к фотографиям, описание архива. </w:t>
      </w:r>
    </w:p>
    <w:p w14:paraId="311EB24C" w14:textId="1A88D2BB" w:rsidR="00DD55BE" w:rsidRPr="00DD55BE" w:rsidRDefault="00DD55BE" w:rsidP="00DD55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55BE">
        <w:rPr>
          <w:rFonts w:ascii="Times New Roman" w:hAnsi="Times New Roman" w:cs="Times New Roman"/>
          <w:sz w:val="24"/>
          <w:szCs w:val="24"/>
          <w:highlight w:val="white"/>
        </w:rPr>
        <w:t>3.2.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Конкурс-номинация на лучшую исследовательскую работу (сочинение, презентация) </w:t>
      </w:r>
      <w:r w:rsidRPr="00DD55B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Моя семья в истории страны</w:t>
      </w:r>
      <w:r w:rsidRPr="00DD55B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»</w:t>
      </w:r>
      <w:r w:rsidRPr="00DD55B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людях и исторических событиях страны, края, города, района, пос</w:t>
      </w:r>
      <w:r w:rsidR="007A34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лка, села, изображенных на фотографиях, в письмах, дневниках,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свидетельствах. Об истории семейных фотографий, о фронтовом письме (сканированная версия) с комментариями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(номинация </w:t>
      </w:r>
      <w:r>
        <w:rPr>
          <w:rFonts w:ascii="Segoe UI Symbol" w:hAnsi="Segoe UI Symbol" w:cs="Segoe UI Symbol"/>
          <w:b/>
          <w:bCs/>
          <w:color w:val="000000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DD55BE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2)</w:t>
      </w:r>
      <w:r w:rsidRPr="00DD55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</w:p>
    <w:p w14:paraId="01AAD40C" w14:textId="77777777" w:rsidR="00DD55BE" w:rsidRDefault="00DD55BE" w:rsidP="00DD55BE">
      <w:pPr>
        <w:autoSpaceDE w:val="0"/>
        <w:autoSpaceDN w:val="0"/>
        <w:adjustRightInd w:val="0"/>
        <w:spacing w:after="0" w:line="312" w:lineRule="atLeast"/>
        <w:ind w:firstLine="426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Работы участников в данной номинации принимаются по трем возрастным группам:</w:t>
      </w:r>
    </w:p>
    <w:p w14:paraId="119579F3" w14:textId="77777777" w:rsidR="00DD55BE" w:rsidRDefault="00DD55BE" w:rsidP="00DD55BE">
      <w:pPr>
        <w:autoSpaceDE w:val="0"/>
        <w:autoSpaceDN w:val="0"/>
        <w:adjustRightInd w:val="0"/>
        <w:spacing w:after="0" w:line="312" w:lineRule="atLeast"/>
        <w:ind w:left="709" w:firstLine="142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группа – до 11 лет включительно;</w:t>
      </w:r>
    </w:p>
    <w:p w14:paraId="2E740B7D" w14:textId="6EC9EC3A" w:rsidR="00DD55BE" w:rsidRDefault="00DD55BE" w:rsidP="00DD55BE">
      <w:pPr>
        <w:autoSpaceDE w:val="0"/>
        <w:autoSpaceDN w:val="0"/>
        <w:adjustRightInd w:val="0"/>
        <w:spacing w:after="0" w:line="312" w:lineRule="atLeast"/>
        <w:ind w:left="709" w:firstLine="142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группа – 12</w:t>
      </w:r>
      <w:r w:rsidR="007A34A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16 лет включительно;</w:t>
      </w:r>
    </w:p>
    <w:p w14:paraId="34E98B55" w14:textId="77777777" w:rsidR="00DD55BE" w:rsidRDefault="00DD55BE" w:rsidP="00DD55BE">
      <w:pPr>
        <w:autoSpaceDE w:val="0"/>
        <w:autoSpaceDN w:val="0"/>
        <w:adjustRightInd w:val="0"/>
        <w:spacing w:after="0" w:line="312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группа – 17 лет и старше. </w:t>
      </w:r>
    </w:p>
    <w:p w14:paraId="7E931C4F" w14:textId="77777777" w:rsidR="00DD55BE" w:rsidRDefault="00DD55BE" w:rsidP="00DD55BE">
      <w:pPr>
        <w:autoSpaceDE w:val="0"/>
        <w:autoSpaceDN w:val="0"/>
        <w:adjustRightInd w:val="0"/>
        <w:spacing w:after="0" w:line="312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Приложения дополнительных видео- и аудиоматериалов приветствуются.</w:t>
      </w:r>
    </w:p>
    <w:p w14:paraId="6CB1FA22" w14:textId="77777777" w:rsidR="00DD55BE" w:rsidRPr="00DD55BE" w:rsidRDefault="00DD55BE" w:rsidP="00DD55BE">
      <w:pPr>
        <w:autoSpaceDE w:val="0"/>
        <w:autoSpaceDN w:val="0"/>
        <w:adjustRightInd w:val="0"/>
        <w:spacing w:after="0" w:line="312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3.3.</w:t>
      </w:r>
      <w:r w:rsidRPr="00DD55BE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Лучшая фотовыставка семейных архивов военного времени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 основе собранных фотографий и материалов исследовательских работ (сочинений и презентаций)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(номинация </w:t>
      </w:r>
      <w:r>
        <w:rPr>
          <w:rFonts w:ascii="Segoe UI Symbol" w:hAnsi="Segoe UI Symbol" w:cs="Segoe UI Symbol"/>
          <w:b/>
          <w:bCs/>
          <w:color w:val="000000"/>
          <w:sz w:val="24"/>
          <w:szCs w:val="24"/>
          <w:highlight w:val="white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DD55BE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3)</w:t>
      </w:r>
      <w:r w:rsidRPr="00DD55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</w:p>
    <w:p w14:paraId="02D5D8E0" w14:textId="77777777" w:rsidR="00DD55BE" w:rsidRDefault="00DD55BE" w:rsidP="00DD55BE">
      <w:pPr>
        <w:autoSpaceDE w:val="0"/>
        <w:autoSpaceDN w:val="0"/>
        <w:adjustRightInd w:val="0"/>
        <w:spacing w:after="0" w:line="312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данной номинации будут оцениваться представленные информационные материалы (описание, фотографии, публикации, репортажи) о проведении выставок в образовательных организациях, школьных и краеведческих музеях. </w:t>
      </w:r>
    </w:p>
    <w:p w14:paraId="60EDB9DA" w14:textId="77777777" w:rsidR="00DD55BE" w:rsidRPr="00DD55BE" w:rsidRDefault="00DD55BE" w:rsidP="00DD55BE">
      <w:pPr>
        <w:autoSpaceDE w:val="0"/>
        <w:autoSpaceDN w:val="0"/>
        <w:adjustRightInd w:val="0"/>
        <w:spacing w:after="0" w:line="312" w:lineRule="atLeast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1AFFCE0C" w14:textId="49957B2F" w:rsidR="00DD55BE" w:rsidRDefault="00DD55BE" w:rsidP="00DD55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Требование к работам в номинациях </w:t>
      </w:r>
      <w:r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DD5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2, </w:t>
      </w:r>
      <w:r w:rsidRPr="00DD55BE"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DD5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фотографии обязательно также размещаются на сайте </w:t>
      </w:r>
      <w:hyperlink r:id="rId8" w:history="1">
        <w:r>
          <w:rPr>
            <w:rFonts w:ascii="Times New Roman" w:hAnsi="Times New Roman" w:cs="Times New Roman"/>
            <w:b/>
            <w:bCs/>
            <w:color w:val="1356B9"/>
            <w:sz w:val="24"/>
            <w:szCs w:val="24"/>
            <w:u w:val="single"/>
          </w:rPr>
          <w:t>www.fotohroniki.ru</w:t>
        </w:r>
      </w:hyperlink>
      <w:r w:rsidRPr="00DD55BE">
        <w:rPr>
          <w:rFonts w:ascii="Times New Roman" w:hAnsi="Times New Roman" w:cs="Times New Roman"/>
          <w:b/>
          <w:bCs/>
          <w:color w:val="1356B9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 с неразмещ</w:t>
      </w:r>
      <w:r w:rsidR="007A3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нными на сайте материалами не рассматриваются.</w:t>
      </w:r>
    </w:p>
    <w:p w14:paraId="6290516A" w14:textId="77777777" w:rsidR="00DD55BE" w:rsidRDefault="00DD55BE" w:rsidP="00DD55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требования к сканам фотографий для последующего сохранения их в РГАКФД: не менее 600 dpi, размер 13х18.</w:t>
      </w:r>
    </w:p>
    <w:p w14:paraId="55902C0B" w14:textId="77777777" w:rsidR="00DD55BE" w:rsidRPr="00DD55BE" w:rsidRDefault="00DD55BE" w:rsidP="00DD55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F6885A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и сроки проведения конкурса.</w:t>
      </w:r>
    </w:p>
    <w:p w14:paraId="0AD99CD2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55BE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Сроки проведения конкурса.</w:t>
      </w:r>
    </w:p>
    <w:p w14:paraId="5961D9A3" w14:textId="77777777" w:rsidR="00DD55BE" w:rsidRDefault="00DD55BE" w:rsidP="00DD55BE">
      <w:pPr>
        <w:autoSpaceDE w:val="0"/>
        <w:autoSpaceDN w:val="0"/>
        <w:adjustRightInd w:val="0"/>
        <w:spacing w:after="0" w:line="312" w:lineRule="atLeast"/>
        <w:ind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Конкурс проводится с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1 марта 2025 года по 1 сентября 2025 года</w:t>
      </w:r>
      <w:r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19E728A5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55BE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Подведение итогов и награждение.</w:t>
      </w:r>
    </w:p>
    <w:p w14:paraId="540F0108" w14:textId="360EE500" w:rsidR="00DD55BE" w:rsidRDefault="00DD55BE" w:rsidP="00DD55BE">
      <w:pPr>
        <w:autoSpaceDE w:val="0"/>
        <w:autoSpaceDN w:val="0"/>
        <w:adjustRightInd w:val="0"/>
        <w:spacing w:after="0" w:line="312" w:lineRule="atLeast"/>
        <w:ind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Для подведения итогов в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номинации </w:t>
      </w:r>
      <w:r>
        <w:rPr>
          <w:rFonts w:ascii="Segoe UI Symbol" w:hAnsi="Segoe UI Symbol" w:cs="Segoe UI Symbol"/>
          <w:b/>
          <w:bCs/>
          <w:sz w:val="24"/>
          <w:szCs w:val="24"/>
          <w:highlight w:val="white"/>
        </w:rPr>
        <w:t>№</w:t>
      </w:r>
      <w:r w:rsidRPr="00DD55B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1</w:t>
      </w:r>
      <w:r w:rsidRPr="00DD55B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подсчет количества фотографий, размещенных на сайте </w:t>
      </w:r>
      <w:hyperlink r:id="rId9" w:history="1">
        <w:r>
          <w:rPr>
            <w:rFonts w:ascii="Times New Roman" w:hAnsi="Times New Roman" w:cs="Times New Roman"/>
            <w:sz w:val="24"/>
            <w:szCs w:val="24"/>
            <w:highlight w:val="white"/>
          </w:rPr>
          <w:t>www.fotohroniki.ru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  <w:t>, осуществляется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1 марта 2025 года по 24 июня 2025 года</w:t>
      </w:r>
      <w:r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5EA7677F" w14:textId="77777777" w:rsidR="00DD55BE" w:rsidRDefault="00DD55BE" w:rsidP="00DD55BE">
      <w:pPr>
        <w:autoSpaceDE w:val="0"/>
        <w:autoSpaceDN w:val="0"/>
        <w:adjustRightInd w:val="0"/>
        <w:spacing w:after="0" w:line="312" w:lineRule="atLeast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Для подведения итогов в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номинации </w:t>
      </w:r>
      <w:r>
        <w:rPr>
          <w:rFonts w:ascii="Segoe UI Symbol" w:hAnsi="Segoe UI Symbol" w:cs="Segoe UI Symbol"/>
          <w:b/>
          <w:bCs/>
          <w:sz w:val="24"/>
          <w:szCs w:val="24"/>
          <w:highlight w:val="white"/>
        </w:rPr>
        <w:t>№</w:t>
      </w:r>
      <w:r w:rsidRPr="00DD55B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2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и </w:t>
      </w:r>
      <w:r>
        <w:rPr>
          <w:rFonts w:ascii="Segoe UI Symbol" w:hAnsi="Segoe UI Symbol" w:cs="Segoe UI Symbol"/>
          <w:b/>
          <w:bCs/>
          <w:sz w:val="24"/>
          <w:szCs w:val="24"/>
          <w:highlight w:val="white"/>
        </w:rPr>
        <w:t>№</w:t>
      </w:r>
      <w:r w:rsidRPr="00DD55B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3</w:t>
      </w:r>
      <w:r w:rsidRPr="00DD55B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работы принимаются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до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24 июня 2025 года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 электронной почте 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fotohronikiVOV@mail.ru</w:t>
        </w:r>
      </w:hyperlink>
      <w:r w:rsidRPr="00DD55BE">
        <w:rPr>
          <w:rFonts w:ascii="Times New Roman" w:hAnsi="Times New Roman" w:cs="Times New Roman"/>
          <w:sz w:val="24"/>
          <w:szCs w:val="24"/>
          <w:highlight w:val="white"/>
        </w:rPr>
        <w:t xml:space="preserve"> (</w:t>
      </w:r>
      <w:r>
        <w:rPr>
          <w:rFonts w:ascii="Times New Roman" w:hAnsi="Times New Roman" w:cs="Times New Roman"/>
          <w:sz w:val="24"/>
          <w:szCs w:val="24"/>
          <w:highlight w:val="white"/>
        </w:rPr>
        <w:t>тел. +7 (495) 225-82-27) от ответственного (координатора) от региона, организации, либо непосредственно от участника</w:t>
      </w:r>
      <w:r>
        <w:rPr>
          <w:rFonts w:ascii="Times New Roman" w:hAnsi="Times New Roman" w:cs="Times New Roman"/>
          <w:color w:val="FF0000"/>
          <w:sz w:val="24"/>
          <w:szCs w:val="24"/>
          <w:highlight w:val="white"/>
        </w:rPr>
        <w:t>.</w:t>
      </w:r>
    </w:p>
    <w:p w14:paraId="573A59F0" w14:textId="77777777" w:rsidR="00DD55BE" w:rsidRDefault="00DD55BE" w:rsidP="00DD55BE">
      <w:pPr>
        <w:autoSpaceDE w:val="0"/>
        <w:autoSpaceDN w:val="0"/>
        <w:adjustRightInd w:val="0"/>
        <w:spacing w:after="0" w:line="312" w:lineRule="atLeast"/>
        <w:ind w:firstLine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Жюри подводит итоги конкурса и определяет победителей по всем номинациям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до 30 сентября 2025 года</w:t>
      </w:r>
      <w:r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74992E1E" w14:textId="4B5DC44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итогах конкурса в десятидневный срок после подведени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итогов размещается на сайтах </w:t>
      </w:r>
      <w:hyperlink r:id="rId11" w:history="1">
        <w:r>
          <w:rPr>
            <w:rFonts w:ascii="Times New Roman" w:hAnsi="Times New Roman" w:cs="Times New Roman"/>
            <w:color w:val="190894"/>
            <w:sz w:val="24"/>
            <w:szCs w:val="24"/>
            <w:u w:val="single"/>
          </w:rPr>
          <w:t>www.fotohroniki.ru</w:t>
        </w:r>
      </w:hyperlink>
      <w:r>
        <w:rPr>
          <w:rFonts w:ascii="Times New Roman" w:hAnsi="Times New Roman" w:cs="Times New Roman"/>
          <w:color w:val="190894"/>
          <w:sz w:val="24"/>
          <w:szCs w:val="24"/>
        </w:rPr>
        <w:t xml:space="preserve">; </w:t>
      </w:r>
      <w:hyperlink r:id="rId12" w:history="1">
        <w:r>
          <w:rPr>
            <w:rFonts w:ascii="Times New Roman" w:hAnsi="Times New Roman" w:cs="Times New Roman"/>
            <w:color w:val="190894"/>
            <w:sz w:val="24"/>
            <w:szCs w:val="24"/>
            <w:u w:val="single"/>
          </w:rPr>
          <w:t>www.sosedi.org.ru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в социальных сетях, а также на информационных ресурсах партнеров.</w:t>
      </w:r>
    </w:p>
    <w:p w14:paraId="338B1E40" w14:textId="0DF73826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решению оргкомитета победители в номинации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награждаются дипломами, в номинации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r w:rsidR="00B7645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дипломами и призами. В каждой номинации </w:t>
      </w:r>
      <w:r w:rsidR="00B76459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три призовых места. Поощрительные призы могут присуждаться по решению жюри.</w:t>
      </w:r>
    </w:p>
    <w:p w14:paraId="7B143FB5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организации регионального этапа конкурса могут создаваться региональные оргкомитеты и жюри конкурса. Информация о проведении региональных конкурсов направляется региональным координатором в оргкомитет в десятидневный срок после принятия соответствующего решения. Могут устанавливаться дополнительные награды для победителей регионального этапа.</w:t>
      </w:r>
    </w:p>
    <w:p w14:paraId="52DD0760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Отклонение поданных заявок не комментируется.</w:t>
      </w:r>
    </w:p>
    <w:p w14:paraId="0470DB33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Методика оценки заявок.</w:t>
      </w:r>
    </w:p>
    <w:p w14:paraId="7895E786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Критерии и параметры, рекомендуемые для использования членами жюри:</w:t>
      </w:r>
    </w:p>
    <w:p w14:paraId="29E00222" w14:textId="1073FC70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55B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номинации </w:t>
      </w:r>
      <w:r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DD5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и качество фотографий, размещенных на сайте </w:t>
      </w:r>
      <w:hyperlink r:id="rId13" w:history="1">
        <w:r>
          <w:rPr>
            <w:rFonts w:ascii="Times New Roman" w:hAnsi="Times New Roman" w:cs="Times New Roman"/>
            <w:color w:val="19108C"/>
            <w:sz w:val="24"/>
            <w:szCs w:val="24"/>
            <w:u w:val="single"/>
          </w:rPr>
          <w:t>www</w:t>
        </w:r>
      </w:hyperlink>
      <w:hyperlink r:id="rId14" w:history="1">
        <w:r w:rsidRPr="00DD55BE">
          <w:rPr>
            <w:rFonts w:ascii="Times New Roman" w:hAnsi="Times New Roman" w:cs="Times New Roman"/>
            <w:color w:val="19108C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19108C"/>
            <w:sz w:val="24"/>
            <w:szCs w:val="24"/>
            <w:u w:val="single"/>
            <w:lang w:val="en-US"/>
          </w:rPr>
          <w:t>fotohroniki</w:t>
        </w:r>
        <w:r w:rsidRPr="00DD55BE">
          <w:rPr>
            <w:rFonts w:ascii="Times New Roman" w:hAnsi="Times New Roman" w:cs="Times New Roman"/>
            <w:color w:val="19108C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19108C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D55B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с 1 марта 2025 года по 24 июня 2025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BE8EF9" w14:textId="680B655F" w:rsidR="00DD55BE" w:rsidRP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номинации </w:t>
      </w:r>
      <w:r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 w:rsidRPr="00DD5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 </w:t>
      </w:r>
      <w:r w:rsidR="00263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содержательность и стилистика работы, грамотность, оформление. Не принимается плагиат, а также работы, содержащие элементы насилия, расовой, национальной или религиозной нетерпимости. Не рассматриваются работы, фото и другие материалы которых не размещены на сайте </w:t>
      </w:r>
      <w:hyperlink r:id="rId15" w:history="1">
        <w:r>
          <w:rPr>
            <w:rFonts w:ascii="Times New Roman" w:hAnsi="Times New Roman" w:cs="Times New Roman"/>
            <w:color w:val="190894"/>
            <w:sz w:val="24"/>
            <w:szCs w:val="24"/>
            <w:u w:val="single"/>
          </w:rPr>
          <w:t>www.fotohroniki.ru</w:t>
        </w:r>
      </w:hyperlink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7F97E9" w14:textId="72EE2122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Права регионов</w:t>
      </w:r>
      <w:r w:rsidR="002630E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 акции:</w:t>
      </w:r>
    </w:p>
    <w:p w14:paraId="77F39AFC" w14:textId="77777777" w:rsidR="00DD55BE" w:rsidRDefault="00DD55BE" w:rsidP="00DD55B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включать проведение акции в региональные планы патриотического воспитания молодежи;</w:t>
      </w:r>
    </w:p>
    <w:p w14:paraId="578DB17A" w14:textId="77777777" w:rsidR="00DD55BE" w:rsidRDefault="00DD55BE" w:rsidP="00DD55B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размещать информацию об акции на официальных сайтах и социальных сетях;</w:t>
      </w:r>
    </w:p>
    <w:p w14:paraId="71DE7FF1" w14:textId="77777777" w:rsidR="00DD55BE" w:rsidRDefault="00DD55BE" w:rsidP="00DD55B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направлять информацию о проведении акции в органы государственной власти и местного самоуправления, образовательные и общественные организации, советы ветеранов, средства массовой информации;</w:t>
      </w:r>
    </w:p>
    <w:p w14:paraId="7FDF2C98" w14:textId="77777777" w:rsidR="00DD55BE" w:rsidRDefault="00DD55BE" w:rsidP="00DD55B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рекомендовать государственным, муниципальным образовательным организациям и общественным организациям принять участие в конкурсе;</w:t>
      </w:r>
    </w:p>
    <w:p w14:paraId="2FBEC0BA" w14:textId="77777777" w:rsidR="00DD55BE" w:rsidRDefault="00DD55BE" w:rsidP="00DD55B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проводить региональные конкурсы по всем номинациям с награждением победителей региональных этапов конкурсов;</w:t>
      </w:r>
    </w:p>
    <w:p w14:paraId="43F45CA3" w14:textId="77777777" w:rsidR="00DD55BE" w:rsidRDefault="00DD55BE" w:rsidP="00DD55B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представлять победителей по каждой возрастной группе и среди номинаций в оргкомитет акции в сроки, указанные в п.4.2.;</w:t>
      </w:r>
    </w:p>
    <w:p w14:paraId="1092B47B" w14:textId="77777777" w:rsidR="00DD55BE" w:rsidRDefault="00DD55BE" w:rsidP="00DD55B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использовать собранные фотодокументы для организации патриотического воспитания детей и молодежи, тематических выставок и экспозиций в школьных и краеведческих музеях.</w:t>
      </w:r>
    </w:p>
    <w:p w14:paraId="67228F4C" w14:textId="77777777" w:rsidR="00DD55BE" w:rsidRPr="00DD55BE" w:rsidRDefault="00DD55BE" w:rsidP="00DD55BE">
      <w:pPr>
        <w:autoSpaceDE w:val="0"/>
        <w:autoSpaceDN w:val="0"/>
        <w:adjustRightInd w:val="0"/>
        <w:spacing w:after="0" w:line="312" w:lineRule="atLeast"/>
        <w:ind w:firstLine="426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33E054CA" w14:textId="77777777" w:rsidR="00DD55BE" w:rsidRDefault="00DD55BE" w:rsidP="00DD55BE">
      <w:pPr>
        <w:autoSpaceDE w:val="0"/>
        <w:autoSpaceDN w:val="0"/>
        <w:adjustRightInd w:val="0"/>
        <w:spacing w:after="0" w:line="312" w:lineRule="atLeast"/>
        <w:ind w:firstLine="426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DD55BE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5.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Права участников конкурсов.</w:t>
      </w:r>
    </w:p>
    <w:p w14:paraId="40219EBA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Участниками конкурсов могут быть региональные, муниципальные органы власти, некоммерческие организации и граждане, в том числе учащиеся образовательных организаций.</w:t>
      </w:r>
    </w:p>
    <w:p w14:paraId="64D31B23" w14:textId="46750A21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имеют право размещать на своих информационных ресурсах (сайтах) ссылки или баннеры конкурса, а также предлагать организаторам для размещения на информационных ресурсах конкурса текстовую и видеоинформацию о проведении конкурса в регионе, </w:t>
      </w:r>
      <w:r w:rsidR="002630E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>награждении победителей регионального и межрегионального этапов и другие материалы.</w:t>
      </w:r>
    </w:p>
    <w:p w14:paraId="11C4F831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Права организаторов по использованию фотоматериалов и комментариев к ним. Объявление проведения конкурса в соответствии с п. 2 ст. 437 ГК РФ является публичной офертой. Присылая фотографии на конкурс, участник тем самым соглашается заключить с организаторами конкурса авторский договор. В соответствии с авторским договором организаторы конкурса вправе использовать присланные на конкурс фотографии и публично использовать без выплаты авторского вознаграждения (на фотовыставках и при оформлении печатной продукции, а также передавать их копии в Российский государственный архив кинофотодокументов и другие архивы для некоммерческого использования).</w:t>
      </w:r>
    </w:p>
    <w:p w14:paraId="4C72278C" w14:textId="77777777" w:rsidR="00DD55BE" w:rsidRP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40518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оформлению и подаче заявок и работ.</w:t>
      </w:r>
    </w:p>
    <w:p w14:paraId="62243E63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Заявка заполняется тем лицом, с которым будет осуществляться контакт на протяжении конкурса. </w:t>
      </w:r>
    </w:p>
    <w:p w14:paraId="237A3F8C" w14:textId="373AD60D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B00A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регионального этапа конкурса могут скопировать форму заявки на сайте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www.fotohroniki.ru</w:t>
        </w:r>
      </w:hyperlink>
      <w:r>
        <w:rPr>
          <w:rFonts w:ascii="Times New Roman" w:hAnsi="Times New Roman" w:cs="Times New Roman"/>
          <w:color w:val="0B00A1"/>
          <w:sz w:val="24"/>
          <w:szCs w:val="24"/>
        </w:rPr>
        <w:t>.</w:t>
      </w:r>
    </w:p>
    <w:p w14:paraId="23E4A0B3" w14:textId="06596640" w:rsidR="00DD55BE" w:rsidRDefault="00DD55BE" w:rsidP="00DD55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Работы в номинации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DD55BE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представляются на конкурс в электронном виде формата А4, 14</w:t>
      </w:r>
      <w:r w:rsidR="002D009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й шрифт Times</w:t>
      </w:r>
      <w:r w:rsidR="002D00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="002D00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через 1,5 интервала. </w:t>
      </w:r>
    </w:p>
    <w:p w14:paraId="14F5A768" w14:textId="77777777" w:rsidR="00DD55BE" w:rsidRDefault="00DD55BE" w:rsidP="00DD5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титульном листе должны быть указаны:</w:t>
      </w:r>
    </w:p>
    <w:p w14:paraId="2F23F2FC" w14:textId="56DF5333" w:rsidR="00DD55BE" w:rsidRP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название конкурса </w:t>
      </w:r>
      <w:r w:rsidR="002D00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Всероссийский конкурс </w:t>
      </w:r>
      <w:r w:rsidRPr="00DD55B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Семейные фотохроники Великой Отечественной войны</w:t>
      </w:r>
      <w:r w:rsidRPr="00DD55B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D55BE">
        <w:rPr>
          <w:rFonts w:ascii="Times New Roman" w:hAnsi="Times New Roman" w:cs="Times New Roman"/>
          <w:sz w:val="24"/>
          <w:szCs w:val="24"/>
        </w:rPr>
        <w:t>;</w:t>
      </w:r>
    </w:p>
    <w:p w14:paraId="112D7BDA" w14:textId="77777777" w:rsidR="00DD55BE" w:rsidRDefault="00DD55BE" w:rsidP="00DD55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почтовый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индекс и адрес образовательной организации (либо участника), контактный телефон; </w:t>
      </w:r>
    </w:p>
    <w:p w14:paraId="18F5068E" w14:textId="77777777" w:rsidR="00DD55BE" w:rsidRDefault="00DD55BE" w:rsidP="00DD55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номинации и тема работы; </w:t>
      </w:r>
    </w:p>
    <w:p w14:paraId="0B093D72" w14:textId="77777777" w:rsidR="00DD55BE" w:rsidRDefault="00DD55BE" w:rsidP="00DD55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об авторе: фамилия, имя, отчество, класс, число, месяц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  год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рождения;</w:t>
      </w:r>
    </w:p>
    <w:p w14:paraId="7C86F94E" w14:textId="6484209F" w:rsidR="00DD55BE" w:rsidRPr="002D0095" w:rsidRDefault="00DD55BE" w:rsidP="002D0095">
      <w:pPr>
        <w:pStyle w:val="a3"/>
        <w:numPr>
          <w:ilvl w:val="0"/>
          <w:numId w:val="1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095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об учителе или руководителе работы, если он принимал участие в подготовке работы </w:t>
      </w:r>
      <w:r w:rsidR="002D009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D0095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отчество, должность, телефон</w:t>
      </w:r>
      <w:r w:rsidR="002D009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D00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171CB2" w14:textId="77777777" w:rsidR="00DD55BE" w:rsidRP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B4C024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Обмен информацией между организаторами и участниками конкурса</w:t>
      </w:r>
    </w:p>
    <w:p w14:paraId="073BF900" w14:textId="77777777" w:rsidR="00DD55BE" w:rsidRP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Вопросы и предложения присылайте на электронную почту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fotohronikiVOV@mail.ru</w:t>
        </w:r>
      </w:hyperlink>
      <w:r w:rsidRPr="00DD55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CC3943" w14:textId="77777777" w:rsidR="00DD55BE" w:rsidRP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1D8366" w14:textId="77777777" w:rsidR="00DD55BE" w:rsidRP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46E2F5" w14:textId="77777777" w:rsidR="00DD55BE" w:rsidRP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7D9111" w14:textId="77777777" w:rsidR="00DD55BE" w:rsidRP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68C11" w14:textId="77777777" w:rsidR="00DD55BE" w:rsidRP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D884A1C" w14:textId="77777777" w:rsidR="00DD55BE" w:rsidRP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08FD728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14:paraId="693E0234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ЗАЯВКА</w:t>
      </w:r>
    </w:p>
    <w:p w14:paraId="0AE77B95" w14:textId="77777777" w:rsid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участника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Всероссийский открытый конкурс </w:t>
      </w:r>
      <w:r w:rsidRPr="00DD55B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Семейные фотохроники Великой Отечественной войны</w:t>
      </w:r>
      <w:r w:rsidRPr="00DD55B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номинации </w:t>
      </w:r>
      <w:r>
        <w:rPr>
          <w:rFonts w:ascii="Segoe UI Symbol" w:hAnsi="Segoe UI Symbol" w:cs="Segoe UI Symbol"/>
          <w:b/>
          <w:bCs/>
          <w:sz w:val="24"/>
          <w:szCs w:val="24"/>
        </w:rPr>
        <w:t>№</w:t>
      </w:r>
      <w:r w:rsidRPr="00DD55BE">
        <w:rPr>
          <w:rFonts w:ascii="Times New Roman" w:hAnsi="Times New Roman" w:cs="Times New Roman"/>
          <w:b/>
          <w:bCs/>
          <w:sz w:val="24"/>
          <w:szCs w:val="24"/>
        </w:rPr>
        <w:t xml:space="preserve"> 2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части исследований, сочинений, презентаций</w:t>
      </w:r>
    </w:p>
    <w:p w14:paraId="6D7CABD0" w14:textId="77777777" w:rsidR="00DD55BE" w:rsidRPr="00DD55BE" w:rsidRDefault="00DD55BE" w:rsidP="00DD55B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b/>
          <w:bCs/>
          <w:color w:val="000000"/>
          <w:sz w:val="24"/>
          <w:szCs w:val="24"/>
        </w:rPr>
      </w:pPr>
    </w:p>
    <w:p w14:paraId="62D83C9A" w14:textId="77777777" w:rsidR="00DD55BE" w:rsidRPr="00DD55BE" w:rsidRDefault="00DD55BE" w:rsidP="00DD5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47"/>
      </w:tblGrid>
      <w:tr w:rsidR="00DD55BE" w14:paraId="531F872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99CB78" w14:textId="77777777" w:rsidR="00DD55BE" w:rsidRDefault="00DD5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ФИО:</w:t>
            </w:r>
          </w:p>
        </w:tc>
      </w:tr>
      <w:tr w:rsidR="00DD55BE" w14:paraId="1557D46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916EE2" w14:textId="77777777" w:rsidR="00DD55BE" w:rsidRDefault="00DD5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рождения:</w:t>
            </w:r>
          </w:p>
        </w:tc>
      </w:tr>
      <w:tr w:rsidR="00DD55BE" w14:paraId="4A003E0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7B65E0" w14:textId="77777777" w:rsidR="00DD55BE" w:rsidRDefault="00DD5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(с индексом):</w:t>
            </w:r>
          </w:p>
        </w:tc>
      </w:tr>
      <w:tr w:rsidR="00DD55BE" w14:paraId="6AD4DBB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57A155" w14:textId="77777777" w:rsidR="00DD55BE" w:rsidRDefault="00DD5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</w:t>
            </w:r>
          </w:p>
        </w:tc>
      </w:tr>
      <w:tr w:rsidR="00DD55BE" w14:paraId="0D80E41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FF0C20" w14:textId="77777777" w:rsidR="00DD55BE" w:rsidRDefault="00DD5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Mail:</w:t>
            </w:r>
          </w:p>
        </w:tc>
      </w:tr>
      <w:tr w:rsidR="00DD55BE" w14:paraId="2292F8F7" w14:textId="77777777">
        <w:tblPrEx>
          <w:tblCellMar>
            <w:top w:w="0" w:type="dxa"/>
            <w:bottom w:w="0" w:type="dxa"/>
          </w:tblCellMar>
        </w:tblPrEx>
        <w:trPr>
          <w:trHeight w:val="4800"/>
        </w:trPr>
        <w:tc>
          <w:tcPr>
            <w:tcW w:w="9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BB369A" w14:textId="3D5A8A79" w:rsidR="00DD55BE" w:rsidRDefault="00DD5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2D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 Всероссийского открытого конкурса </w:t>
            </w:r>
            <w:r w:rsidRPr="00DD5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фотохроники Великой Отечественной войны</w:t>
            </w:r>
            <w:proofErr w:type="gramStart"/>
            <w:r w:rsidRPr="00DD5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прислал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свою работу (сочинение, презентацию) самостоятельно.</w:t>
            </w:r>
          </w:p>
          <w:p w14:paraId="3D2A802C" w14:textId="77777777" w:rsidR="00DD55BE" w:rsidRDefault="00DD5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единственный обладатель авторского права или уполномочен владельцем авторского права в отношении представленного материала. Я разрешаю использовать присланный материал без какого-либо вознаграждения на некоммерческих выставках, в публикациях либо печатных изданиях Межрегиональной благотворительной общественной организации </w:t>
            </w:r>
            <w:r w:rsidRPr="00DD5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сеть добровольческих инициатив </w:t>
            </w:r>
            <w:r w:rsidRPr="00DD5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СоСеДИ</w:t>
            </w:r>
            <w:proofErr w:type="spellEnd"/>
            <w:r w:rsidRPr="00DD5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разрешаю передачу направленных и размещенных на сайте </w:t>
            </w:r>
            <w:hyperlink r:id="rId18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www</w:t>
              </w:r>
            </w:hyperlink>
            <w:hyperlink r:id="rId19" w:history="1">
              <w:r w:rsidRPr="00DD55BE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</w:hyperlink>
            <w:hyperlink r:id="rId20" w:history="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fotohroniki</w:t>
              </w:r>
            </w:hyperlink>
            <w:hyperlink r:id="rId2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</w:hyperlink>
            <w:hyperlink r:id="rId2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присланных мной фотоматериалов в Российский государственный архив кинофотодокументов (РГАКФД) на вечное хранение. Никакое третье лицо не может требовать прав или возражать в связи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любой публикацией моей работы. Я принимаю все правила участия, объявленные организаторами конкурса.</w:t>
            </w:r>
          </w:p>
          <w:p w14:paraId="2283E3BD" w14:textId="77777777" w:rsidR="00DD55BE" w:rsidRPr="00DD55BE" w:rsidRDefault="00DD5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C495A3" w14:textId="77777777" w:rsidR="00DD55BE" w:rsidRDefault="00DD55BE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Подпись: __________________________________</w:t>
            </w:r>
          </w:p>
          <w:p w14:paraId="68AD6F18" w14:textId="77777777" w:rsidR="00DD55BE" w:rsidRDefault="00DD55BE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без подписи не будет принята для участия в конкурсе)</w:t>
            </w:r>
          </w:p>
          <w:p w14:paraId="608BE699" w14:textId="77777777" w:rsidR="00DD55BE" w:rsidRPr="00DD55BE" w:rsidRDefault="00DD5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1A7796" w14:textId="77777777" w:rsidR="00DD55BE" w:rsidRDefault="00DD5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         » ______________ 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7C6AA6EE" w14:textId="77777777" w:rsidR="00DD55BE" w:rsidRDefault="00DD5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145E5505" w14:textId="75B2A147" w:rsidR="00666B39" w:rsidRPr="00DD55BE" w:rsidRDefault="00666B39" w:rsidP="00DD55BE"/>
    <w:sectPr w:rsidR="00666B39" w:rsidRPr="00DD55BE" w:rsidSect="00D27A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8279C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AE"/>
    <w:rsid w:val="002630E2"/>
    <w:rsid w:val="002D0095"/>
    <w:rsid w:val="002F69E2"/>
    <w:rsid w:val="00317F69"/>
    <w:rsid w:val="003B00E5"/>
    <w:rsid w:val="00666B39"/>
    <w:rsid w:val="007A34A8"/>
    <w:rsid w:val="00A70116"/>
    <w:rsid w:val="00B76459"/>
    <w:rsid w:val="00DD55BE"/>
    <w:rsid w:val="00F07FAE"/>
    <w:rsid w:val="00F8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8550"/>
  <w15:chartTrackingRefBased/>
  <w15:docId w15:val="{BC3889F5-FBBF-487C-BE47-C02A736F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hroniki.ru/" TargetMode="External"/><Relationship Id="rId13" Type="http://schemas.openxmlformats.org/officeDocument/2006/relationships/hyperlink" Target="http://www.fotohroniki.ru/" TargetMode="External"/><Relationship Id="rId18" Type="http://schemas.openxmlformats.org/officeDocument/2006/relationships/hyperlink" Target="http://www.fotohronik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otohroniki.ru/" TargetMode="External"/><Relationship Id="rId7" Type="http://schemas.openxmlformats.org/officeDocument/2006/relationships/hyperlink" Target="http://fotohroniki.ru/" TargetMode="External"/><Relationship Id="rId12" Type="http://schemas.openxmlformats.org/officeDocument/2006/relationships/hyperlink" Target="file:///C:\Users\stanovayaty\Desktop\www.sosedi.org.ru" TargetMode="External"/><Relationship Id="rId17" Type="http://schemas.openxmlformats.org/officeDocument/2006/relationships/hyperlink" Target="mailto:fotohronikiVOV@mail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tanovayaty\Desktop\www.fotohroniki.ru" TargetMode="External"/><Relationship Id="rId20" Type="http://schemas.openxmlformats.org/officeDocument/2006/relationships/hyperlink" Target="http://www.fotohronik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otohroniki.ru/" TargetMode="External"/><Relationship Id="rId11" Type="http://schemas.openxmlformats.org/officeDocument/2006/relationships/hyperlink" Target="file:///C:\Users\stanovayaty\Desktop\www.fotohroniki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otohroniki.ru/" TargetMode="External"/><Relationship Id="rId15" Type="http://schemas.openxmlformats.org/officeDocument/2006/relationships/hyperlink" Target="http://www.fotohronik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mail.ru/compose/?mailto=mailto%253afotohronikiVOV@mail.ru" TargetMode="External"/><Relationship Id="rId19" Type="http://schemas.openxmlformats.org/officeDocument/2006/relationships/hyperlink" Target="http://www.fotohroni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tanovayaty\Desktop\www.fotohroniki.ru" TargetMode="External"/><Relationship Id="rId14" Type="http://schemas.openxmlformats.org/officeDocument/2006/relationships/hyperlink" Target="http://www.fotohroniki.ru/" TargetMode="External"/><Relationship Id="rId22" Type="http://schemas.openxmlformats.org/officeDocument/2006/relationships/hyperlink" Target="http://www.fotohroni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Становая Татьяна Юрьевна</dc:creator>
  <cp:keywords/>
  <dc:description/>
  <cp:lastModifiedBy>Становая Татьяна Юрьевна</cp:lastModifiedBy>
  <cp:revision>16</cp:revision>
  <dcterms:created xsi:type="dcterms:W3CDTF">2025-03-05T12:12:00Z</dcterms:created>
  <dcterms:modified xsi:type="dcterms:W3CDTF">2025-03-05T13:01:00Z</dcterms:modified>
</cp:coreProperties>
</file>